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bookmarkStart w:id="0" w:name="_GoBack"/>
      <w:r w:rsidR="00C32BC9">
        <w:t>ОДНКНР</w:t>
      </w:r>
      <w:bookmarkEnd w:id="0"/>
      <w:r w:rsidR="008F0E12">
        <w:t xml:space="preserve"> </w:t>
      </w:r>
      <w:r>
        <w:t>образовательной программы основного общего образования</w:t>
      </w:r>
      <w:r w:rsidR="0054062B">
        <w:t xml:space="preserve"> 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BA434E" w:rsidRDefault="00BA434E" w:rsidP="00BA434E">
      <w:pPr>
        <w:pStyle w:val="TableParagraph"/>
        <w:ind w:right="96"/>
        <w:rPr>
          <w:sz w:val="24"/>
        </w:rPr>
      </w:pPr>
    </w:p>
    <w:p w:rsidR="00C32BC9" w:rsidRDefault="00C32BC9" w:rsidP="00C32BC9">
      <w:pPr>
        <w:pStyle w:val="TableParagraph"/>
        <w:tabs>
          <w:tab w:val="left" w:pos="894"/>
          <w:tab w:val="left" w:pos="1258"/>
          <w:tab w:val="left" w:pos="1675"/>
          <w:tab w:val="left" w:pos="1834"/>
          <w:tab w:val="left" w:pos="2459"/>
          <w:tab w:val="left" w:pos="2501"/>
          <w:tab w:val="left" w:pos="2812"/>
          <w:tab w:val="left" w:pos="3382"/>
          <w:tab w:val="left" w:pos="3738"/>
          <w:tab w:val="left" w:pos="4256"/>
          <w:tab w:val="left" w:pos="4356"/>
          <w:tab w:val="left" w:pos="4768"/>
          <w:tab w:val="left" w:pos="5107"/>
          <w:tab w:val="left" w:pos="5201"/>
          <w:tab w:val="left" w:pos="5344"/>
          <w:tab w:val="left" w:pos="5551"/>
          <w:tab w:val="left" w:pos="5836"/>
          <w:tab w:val="left" w:pos="6128"/>
          <w:tab w:val="left" w:pos="6417"/>
          <w:tab w:val="left" w:pos="6647"/>
        </w:tabs>
        <w:spacing w:line="360" w:lineRule="auto"/>
        <w:ind w:right="93" w:firstLine="602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 для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новым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пониманием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сущности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российской     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культуры,</w:t>
      </w:r>
      <w:r>
        <w:rPr>
          <w:sz w:val="24"/>
        </w:rPr>
        <w:t xml:space="preserve"> </w:t>
      </w:r>
      <w:r>
        <w:rPr>
          <w:sz w:val="24"/>
        </w:rPr>
        <w:t xml:space="preserve">развивающейся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как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сплав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национальных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традиций    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верований.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 xml:space="preserve">Материал </w:t>
      </w:r>
      <w:r>
        <w:rPr>
          <w:sz w:val="24"/>
        </w:rPr>
        <w:t>курса</w:t>
      </w:r>
      <w:r>
        <w:rPr>
          <w:spacing w:val="18"/>
          <w:sz w:val="24"/>
        </w:rPr>
        <w:t xml:space="preserve"> </w:t>
      </w:r>
      <w:r>
        <w:rPr>
          <w:spacing w:val="18"/>
          <w:sz w:val="24"/>
        </w:rPr>
        <w:t>пр</w:t>
      </w:r>
      <w:r>
        <w:rPr>
          <w:sz w:val="24"/>
        </w:rPr>
        <w:t>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>актуализацию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макроровня</w:t>
      </w:r>
      <w:proofErr w:type="spellEnd"/>
      <w:r>
        <w:rPr>
          <w:sz w:val="24"/>
        </w:rPr>
        <w:tab/>
        <w:t>Россия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целом</w:t>
      </w:r>
      <w:r>
        <w:rPr>
          <w:sz w:val="24"/>
        </w:rPr>
        <w:tab/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многонациональное, </w:t>
      </w:r>
      <w:proofErr w:type="spellStart"/>
      <w:r>
        <w:rPr>
          <w:sz w:val="24"/>
        </w:rPr>
        <w:t>поликонфессиональное</w:t>
      </w:r>
      <w:proofErr w:type="spellEnd"/>
      <w:r>
        <w:rPr>
          <w:sz w:val="24"/>
        </w:rPr>
        <w:tab/>
        <w:t>государство,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едиными</w:t>
      </w:r>
      <w:r>
        <w:rPr>
          <w:sz w:val="24"/>
        </w:rPr>
        <w:tab/>
        <w:t xml:space="preserve">для </w:t>
      </w:r>
      <w:r>
        <w:rPr>
          <w:sz w:val="24"/>
        </w:rPr>
        <w:t>всех</w:t>
      </w:r>
      <w:r>
        <w:rPr>
          <w:sz w:val="24"/>
        </w:rPr>
        <w:t xml:space="preserve"> </w:t>
      </w:r>
      <w:r>
        <w:rPr>
          <w:sz w:val="24"/>
        </w:rPr>
        <w:t>законами,</w:t>
      </w:r>
      <w:r>
        <w:rPr>
          <w:sz w:val="24"/>
        </w:rPr>
        <w:t xml:space="preserve"> общероссийскими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ценностями)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микроуровне</w:t>
      </w:r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</w:t>
      </w:r>
      <w:r>
        <w:rPr>
          <w:sz w:val="24"/>
        </w:rPr>
        <w:t xml:space="preserve">нная </w:t>
      </w:r>
      <w:r>
        <w:rPr>
          <w:sz w:val="24"/>
        </w:rPr>
        <w:t>идентичность,</w:t>
      </w:r>
      <w:r>
        <w:rPr>
          <w:sz w:val="24"/>
        </w:rPr>
        <w:tab/>
        <w:t>осознанная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часть</w:t>
      </w:r>
      <w:r>
        <w:rPr>
          <w:sz w:val="24"/>
        </w:rPr>
        <w:tab/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личность).</w:t>
      </w:r>
      <w:proofErr w:type="gramEnd"/>
    </w:p>
    <w:p w:rsidR="00C32BC9" w:rsidRDefault="00C32BC9" w:rsidP="00C32BC9">
      <w:pPr>
        <w:pStyle w:val="TableParagraph"/>
        <w:spacing w:line="360" w:lineRule="auto"/>
        <w:ind w:right="98" w:firstLine="6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 область «Основы духовно-нравственной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5-6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</w:p>
    <w:p w:rsidR="00C32BC9" w:rsidRDefault="00C32BC9" w:rsidP="00C32BC9">
      <w:pPr>
        <w:pStyle w:val="TableParagraph"/>
        <w:spacing w:line="360" w:lineRule="auto"/>
        <w:ind w:right="99" w:firstLine="602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sectPr w:rsidR="00C3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1F2CFB"/>
    <w:rsid w:val="00334F25"/>
    <w:rsid w:val="004B5D43"/>
    <w:rsid w:val="005111DB"/>
    <w:rsid w:val="00530A17"/>
    <w:rsid w:val="0054062B"/>
    <w:rsid w:val="00601433"/>
    <w:rsid w:val="00603EAC"/>
    <w:rsid w:val="00606151"/>
    <w:rsid w:val="006D7673"/>
    <w:rsid w:val="00736D19"/>
    <w:rsid w:val="007C11D5"/>
    <w:rsid w:val="008F0E12"/>
    <w:rsid w:val="00A2779D"/>
    <w:rsid w:val="00A92823"/>
    <w:rsid w:val="00B130E3"/>
    <w:rsid w:val="00B84633"/>
    <w:rsid w:val="00BA434E"/>
    <w:rsid w:val="00BC6490"/>
    <w:rsid w:val="00BD7AF8"/>
    <w:rsid w:val="00C32BC9"/>
    <w:rsid w:val="00CB1AA0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2024-04-23T13:45:00Z</dcterms:created>
  <dcterms:modified xsi:type="dcterms:W3CDTF">2024-04-23T13:48:00Z</dcterms:modified>
</cp:coreProperties>
</file>